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bookmarkStart w:id="0" w:name="_GoBack"/>
    <w:bookmarkEnd w:id="0"/>
    <w:p w14:paraId="5AA81C37" w14:textId="1DA454E4" w:rsidR="008E64F3" w:rsidRPr="00B01845" w:rsidRDefault="00654AB5" w:rsidP="00B01845">
      <w:pPr>
        <w:pStyle w:val="NoSpacing"/>
        <w:jc w:val="center"/>
        <w:rPr>
          <w:rFonts w:ascii="Century Gothic" w:hAnsi="Century Gothic"/>
          <w:b/>
          <w:bCs/>
          <w:sz w:val="48"/>
          <w:szCs w:val="48"/>
        </w:rPr>
      </w:pPr>
      <w:r>
        <w:rPr>
          <w:rFonts w:ascii="Candara" w:hAnsi="Candara"/>
          <w:noProof/>
          <w:sz w:val="32"/>
          <w:szCs w:val="32"/>
          <w:lang w:eastAsia="en-NZ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EE5C38F" wp14:editId="6D8ED2B0">
                <wp:simplePos x="0" y="0"/>
                <wp:positionH relativeFrom="margin">
                  <wp:align>center</wp:align>
                </wp:positionH>
                <wp:positionV relativeFrom="paragraph">
                  <wp:posOffset>252730</wp:posOffset>
                </wp:positionV>
                <wp:extent cx="6248400" cy="2126974"/>
                <wp:effectExtent l="0" t="0" r="0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126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DECD59" w14:textId="69572D7A" w:rsidR="00DA0702" w:rsidRPr="00C97EBF" w:rsidRDefault="00DA0702" w:rsidP="00C97EB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97EBF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A New Zealand Histories Resource for NZ Educators</w:t>
                            </w:r>
                          </w:p>
                          <w:p w14:paraId="1169BD40" w14:textId="32112029" w:rsidR="00DA0702" w:rsidRPr="00C97EBF" w:rsidRDefault="00DA0702" w:rsidP="00C97EB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C97EBF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How, what, why about NZ history</w:t>
                            </w:r>
                          </w:p>
                          <w:p w14:paraId="208DFE4B" w14:textId="4B1FEA3A" w:rsidR="00DA0702" w:rsidRPr="00C97EBF" w:rsidRDefault="00DA0702" w:rsidP="00C97EB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97EBF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Presenter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C97EBF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Tamsin </w:t>
                            </w:r>
                            <w:proofErr w:type="spellStart"/>
                            <w:r w:rsidRPr="00C97EBF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anl</w:t>
                            </w:r>
                            <w:r w:rsidRPr="00C97EBF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y</w:t>
                            </w:r>
                            <w:proofErr w:type="spellEnd"/>
                          </w:p>
                          <w:p w14:paraId="02614603" w14:textId="77777777" w:rsidR="00DA0702" w:rsidRPr="00654AB5" w:rsidRDefault="00DA0702" w:rsidP="008E64F3">
                            <w:pPr>
                              <w:pStyle w:val="Hoorayfor"/>
                              <w:widowControl w:val="0"/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auto"/>
                                <w:sz w:val="16"/>
                                <w:szCs w:val="48"/>
                                <w:lang w:val="en-NZ"/>
                              </w:rPr>
                            </w:pPr>
                          </w:p>
                          <w:p w14:paraId="2AAD19F1" w14:textId="6A2E31ED" w:rsidR="00DA0702" w:rsidRDefault="00DA0702" w:rsidP="00C97EB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97EBF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The Summer Learning Journey </w:t>
                            </w:r>
                            <w:r w:rsidR="005819EC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P</w:t>
                            </w:r>
                            <w:r w:rsidRPr="00C97EBF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rogramme</w:t>
                            </w:r>
                          </w:p>
                          <w:p w14:paraId="7C280487" w14:textId="1D5A5F29" w:rsidR="00DA0702" w:rsidRPr="005819EC" w:rsidRDefault="00DA0702" w:rsidP="00C97EB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5819EC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A digital solution to a persistent problem?</w:t>
                            </w:r>
                          </w:p>
                          <w:p w14:paraId="2F015E12" w14:textId="49B5173C" w:rsidR="00DA0702" w:rsidRDefault="00DA0702" w:rsidP="00C97EB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Presenter: Dr </w:t>
                            </w:r>
                            <w:r w:rsidRPr="00C97EBF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Rachel Williamson</w:t>
                            </w:r>
                            <w:r w:rsidR="00187B94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-Dean</w:t>
                            </w:r>
                          </w:p>
                          <w:p w14:paraId="6FB26BE2" w14:textId="2AE1BB0F" w:rsidR="00DA0702" w:rsidRPr="00654AB5" w:rsidRDefault="00DA0702" w:rsidP="00C97EB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0D1EEF7" w14:textId="6F83E3C3" w:rsidR="00DA0702" w:rsidRPr="005819EC" w:rsidRDefault="005819EC" w:rsidP="00C97EB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819EC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r w:rsidR="00DA0702" w:rsidRPr="005819EC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nd</w:t>
                            </w:r>
                            <w:proofErr w:type="gramEnd"/>
                            <w:r w:rsidR="00DA0702" w:rsidRPr="005819EC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AGM</w:t>
                            </w:r>
                          </w:p>
                          <w:p w14:paraId="68C78E7F" w14:textId="26429A31" w:rsidR="00DA0702" w:rsidRPr="00C74F25" w:rsidRDefault="00DA0702" w:rsidP="008E64F3">
                            <w:pPr>
                              <w:pStyle w:val="Hoorayfor"/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auto"/>
                                <w:sz w:val="40"/>
                                <w:szCs w:val="48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5C3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9.9pt;width:492pt;height:167.5pt;z-index:25166336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" filled="f" stroked="f" strokecolor="black [0]" insetpen="t">
                <v:textbox inset="2.88pt,2.88pt,2.88pt,2.88pt">
                  <w:txbxContent>
                    <w:p w14:paraId="4FDECD59" w14:textId="69572D7A" w:rsidR="00DA0702" w:rsidRPr="00C97EBF" w:rsidRDefault="00DA0702" w:rsidP="00C97EB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 w:rsidRPr="00C97EBF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A New Zealand Histories Resource for NZ Educators</w:t>
                      </w:r>
                    </w:p>
                    <w:p w14:paraId="1169BD40" w14:textId="32112029" w:rsidR="00DA0702" w:rsidRPr="00C97EBF" w:rsidRDefault="00DA0702" w:rsidP="00C97EB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C97EBF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How, what, why about NZ history</w:t>
                      </w:r>
                    </w:p>
                    <w:p w14:paraId="208DFE4B" w14:textId="4B1FEA3A" w:rsidR="00DA0702" w:rsidRPr="00C97EBF" w:rsidRDefault="00DA0702" w:rsidP="00C97EB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C97EBF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Presenter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Pr="00C97EBF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Tamsin </w:t>
                      </w:r>
                      <w:proofErr w:type="spellStart"/>
                      <w:r w:rsidRPr="00C97EBF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anl</w:t>
                      </w:r>
                      <w:r w:rsidRPr="00C97EBF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y</w:t>
                      </w:r>
                      <w:proofErr w:type="spellEnd"/>
                    </w:p>
                    <w:p w14:paraId="02614603" w14:textId="77777777" w:rsidR="00DA0702" w:rsidRPr="00654AB5" w:rsidRDefault="00DA0702" w:rsidP="008E64F3">
                      <w:pPr>
                        <w:pStyle w:val="Hoorayfor"/>
                        <w:widowControl w:val="0"/>
                        <w:spacing w:line="276" w:lineRule="auto"/>
                        <w:jc w:val="center"/>
                        <w:rPr>
                          <w:rFonts w:asciiTheme="minorHAnsi" w:hAnsiTheme="minorHAnsi"/>
                          <w:b/>
                          <w:color w:val="auto"/>
                          <w:sz w:val="16"/>
                          <w:szCs w:val="48"/>
                          <w:lang w:val="en-NZ"/>
                        </w:rPr>
                      </w:pPr>
                    </w:p>
                    <w:p w14:paraId="2AAD19F1" w14:textId="6A2E31ED" w:rsidR="00DA0702" w:rsidRDefault="00DA0702" w:rsidP="00C97EB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 w:rsidRPr="00C97EBF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The Summer Learning Journey </w:t>
                      </w:r>
                      <w:r w:rsidR="005819EC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P</w:t>
                      </w:r>
                      <w:r w:rsidRPr="00C97EBF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rogramme</w:t>
                      </w:r>
                    </w:p>
                    <w:p w14:paraId="7C280487" w14:textId="1D5A5F29" w:rsidR="00DA0702" w:rsidRPr="005819EC" w:rsidRDefault="00DA0702" w:rsidP="00C97EB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5819EC">
                        <w:rPr>
                          <w:rFonts w:ascii="Century Gothic" w:hAnsi="Century Gothic"/>
                          <w:b/>
                          <w:bCs/>
                          <w:i/>
                          <w:sz w:val="28"/>
                          <w:szCs w:val="28"/>
                        </w:rPr>
                        <w:t>A digital solution to a persistent problem?</w:t>
                      </w:r>
                    </w:p>
                    <w:p w14:paraId="2F015E12" w14:textId="49B5173C" w:rsidR="00DA0702" w:rsidRDefault="00DA0702" w:rsidP="00C97EB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Presenter: Dr </w:t>
                      </w:r>
                      <w:r w:rsidRPr="00C97EBF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Rachel Williamson</w:t>
                      </w:r>
                      <w:r w:rsidR="00187B94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-Dean</w:t>
                      </w:r>
                    </w:p>
                    <w:p w14:paraId="6FB26BE2" w14:textId="2AE1BB0F" w:rsidR="00DA0702" w:rsidRPr="00654AB5" w:rsidRDefault="00DA0702" w:rsidP="00C97EB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0D1EEF7" w14:textId="6F83E3C3" w:rsidR="00DA0702" w:rsidRPr="005819EC" w:rsidRDefault="005819EC" w:rsidP="00C97EB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5819EC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  <w:r w:rsidR="00DA0702" w:rsidRPr="005819EC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nd</w:t>
                      </w:r>
                      <w:proofErr w:type="gramEnd"/>
                      <w:r w:rsidR="00DA0702" w:rsidRPr="005819EC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 xml:space="preserve"> AGM</w:t>
                      </w:r>
                    </w:p>
                    <w:p w14:paraId="68C78E7F" w14:textId="26429A31" w:rsidR="00DA0702" w:rsidRPr="00C74F25" w:rsidRDefault="00DA0702" w:rsidP="008E64F3">
                      <w:pPr>
                        <w:pStyle w:val="Hoorayfor"/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color w:val="auto"/>
                          <w:sz w:val="40"/>
                          <w:szCs w:val="48"/>
                          <w:lang w:val="en-N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1845" w:rsidRPr="00E179AE">
        <w:rPr>
          <w:noProof/>
          <w:lang w:eastAsia="en-NZ"/>
        </w:rPr>
        <w:drawing>
          <wp:anchor distT="0" distB="0" distL="114300" distR="114300" simplePos="0" relativeHeight="251667456" behindDoc="0" locked="0" layoutInCell="1" allowOverlap="1" wp14:anchorId="57DF8A55" wp14:editId="53433D5E">
            <wp:simplePos x="0" y="0"/>
            <wp:positionH relativeFrom="column">
              <wp:posOffset>5276850</wp:posOffset>
            </wp:positionH>
            <wp:positionV relativeFrom="paragraph">
              <wp:posOffset>-514350</wp:posOffset>
            </wp:positionV>
            <wp:extent cx="914400" cy="794738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702">
        <w:rPr>
          <w:rFonts w:ascii="Century Gothic" w:hAnsi="Century Gothic"/>
          <w:b/>
          <w:bCs/>
          <w:noProof/>
          <w:color w:val="0070C0"/>
          <w:sz w:val="48"/>
          <w:szCs w:val="48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2EC615" wp14:editId="21FC3F40">
                <wp:simplePos x="0" y="0"/>
                <wp:positionH relativeFrom="margin">
                  <wp:align>center</wp:align>
                </wp:positionH>
                <wp:positionV relativeFrom="paragraph">
                  <wp:posOffset>-542925</wp:posOffset>
                </wp:positionV>
                <wp:extent cx="4857750" cy="8096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3A0992" w14:textId="40805BF6" w:rsidR="00B01845" w:rsidRPr="005F0016" w:rsidRDefault="00B01845" w:rsidP="00B01845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>A</w:t>
                            </w:r>
                            <w:r w:rsidRPr="005F0016"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>uckland Literacy Association</w:t>
                            </w:r>
                          </w:p>
                          <w:p w14:paraId="218E178F" w14:textId="747A4A3E" w:rsidR="00B01845" w:rsidRPr="00B01845" w:rsidRDefault="00B01845" w:rsidP="00B01845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F0016"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>Presents</w:t>
                            </w:r>
                          </w:p>
                          <w:p w14:paraId="7B59D122" w14:textId="747A4A3E" w:rsidR="00DA0702" w:rsidRDefault="00DA0702" w:rsidP="00B018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2EC615" id="Text Box 5" o:spid="_x0000_s1027" type="#_x0000_t202" style="position:absolute;left:0;text-align:left;margin-left:0;margin-top:-42.75pt;width:382.5pt;height:63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" filled="f" stroked="f" strokeweight=".5pt">
                <v:textbox>
                  <w:txbxContent>
                    <w:p w14:paraId="643A0992" w14:textId="40805BF6" w:rsidR="00B01845" w:rsidRPr="005F0016" w:rsidRDefault="00B01845" w:rsidP="00B01845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48"/>
                          <w:szCs w:val="48"/>
                        </w:rPr>
                        <w:t>A</w:t>
                      </w:r>
                      <w:r w:rsidRPr="005F0016"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48"/>
                          <w:szCs w:val="48"/>
                        </w:rPr>
                        <w:t>uckland Literacy Association</w:t>
                      </w:r>
                    </w:p>
                    <w:p w14:paraId="218E178F" w14:textId="747A4A3E" w:rsidR="00B01845" w:rsidRPr="00B01845" w:rsidRDefault="00B01845" w:rsidP="00B01845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r w:rsidRPr="005F0016"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48"/>
                          <w:szCs w:val="48"/>
                        </w:rPr>
                        <w:t>Presents</w:t>
                      </w:r>
                    </w:p>
                    <w:p w14:paraId="7B59D122" w14:textId="747A4A3E" w:rsidR="00DA0702" w:rsidRDefault="00DA0702" w:rsidP="00B01845"/>
                  </w:txbxContent>
                </v:textbox>
                <w10:wrap anchorx="margin"/>
              </v:shape>
            </w:pict>
          </mc:Fallback>
        </mc:AlternateContent>
      </w:r>
    </w:p>
    <w:p w14:paraId="4AB27AD3" w14:textId="71A5AF62" w:rsidR="008E64F3" w:rsidRDefault="008E64F3">
      <w:pPr>
        <w:rPr>
          <w:b/>
          <w:sz w:val="32"/>
          <w:szCs w:val="32"/>
        </w:rPr>
      </w:pPr>
    </w:p>
    <w:p w14:paraId="3C1ED595" w14:textId="537EA041" w:rsidR="008E64F3" w:rsidRDefault="008E64F3">
      <w:pPr>
        <w:rPr>
          <w:b/>
          <w:sz w:val="32"/>
          <w:szCs w:val="32"/>
        </w:rPr>
      </w:pPr>
    </w:p>
    <w:p w14:paraId="05F4824F" w14:textId="5D93A91D" w:rsidR="008E64F3" w:rsidRDefault="008E64F3">
      <w:pPr>
        <w:rPr>
          <w:b/>
          <w:sz w:val="32"/>
          <w:szCs w:val="32"/>
        </w:rPr>
      </w:pPr>
    </w:p>
    <w:p w14:paraId="1037C7A0" w14:textId="1A281856" w:rsidR="008E64F3" w:rsidRDefault="008E64F3">
      <w:pPr>
        <w:rPr>
          <w:b/>
          <w:sz w:val="32"/>
          <w:szCs w:val="32"/>
        </w:rPr>
      </w:pPr>
    </w:p>
    <w:p w14:paraId="46F1FE12" w14:textId="77777777" w:rsidR="008E64F3" w:rsidRDefault="008E64F3">
      <w:pPr>
        <w:rPr>
          <w:b/>
          <w:sz w:val="32"/>
          <w:szCs w:val="32"/>
        </w:rPr>
      </w:pPr>
    </w:p>
    <w:p w14:paraId="2F9E6C51" w14:textId="245BBDEB" w:rsidR="00F5275E" w:rsidRDefault="00F5275E" w:rsidP="007D3965">
      <w:pPr>
        <w:spacing w:after="0" w:line="240" w:lineRule="auto"/>
        <w:jc w:val="center"/>
        <w:rPr>
          <w:b/>
          <w:color w:val="C00000"/>
          <w:sz w:val="24"/>
          <w:szCs w:val="24"/>
        </w:rPr>
      </w:pPr>
    </w:p>
    <w:p w14:paraId="62887600" w14:textId="3379FD84" w:rsidR="004B4859" w:rsidRPr="004B4859" w:rsidRDefault="004B4859" w:rsidP="004B4859">
      <w:pPr>
        <w:pStyle w:val="NoSpacing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B4859">
        <w:rPr>
          <w:rFonts w:ascii="Century Gothic" w:hAnsi="Century Gothic"/>
          <w:b/>
          <w:bCs/>
          <w:sz w:val="36"/>
          <w:szCs w:val="36"/>
          <w:u w:val="single"/>
        </w:rPr>
        <w:t>A New Zealand Histories Resource for NZ</w:t>
      </w: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 </w:t>
      </w:r>
      <w:r w:rsidR="005819EC">
        <w:rPr>
          <w:rFonts w:ascii="Century Gothic" w:hAnsi="Century Gothic"/>
          <w:b/>
          <w:bCs/>
          <w:sz w:val="36"/>
          <w:szCs w:val="36"/>
          <w:u w:val="single"/>
        </w:rPr>
        <w:t>Educators</w:t>
      </w:r>
    </w:p>
    <w:p w14:paraId="0343A675" w14:textId="5A38866D" w:rsidR="004B4859" w:rsidRDefault="004B4859" w:rsidP="004B4859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14:paraId="1741AC70" w14:textId="4589E348" w:rsidR="004B4859" w:rsidRPr="004B4859" w:rsidRDefault="00571A42" w:rsidP="00571A42">
      <w:pPr>
        <w:pStyle w:val="NoSpacing"/>
        <w:rPr>
          <w:rFonts w:ascii="Century Gothic" w:hAnsi="Century Gothic"/>
          <w:sz w:val="28"/>
          <w:szCs w:val="28"/>
        </w:rPr>
      </w:pPr>
      <w:r>
        <w:rPr>
          <w:noProof/>
          <w:lang w:eastAsia="en-NZ"/>
        </w:rPr>
        <w:drawing>
          <wp:anchor distT="0" distB="0" distL="114300" distR="114300" simplePos="0" relativeHeight="251665408" behindDoc="1" locked="0" layoutInCell="1" allowOverlap="1" wp14:anchorId="54CF893E" wp14:editId="04127829">
            <wp:simplePos x="0" y="0"/>
            <wp:positionH relativeFrom="column">
              <wp:posOffset>13970</wp:posOffset>
            </wp:positionH>
            <wp:positionV relativeFrom="paragraph">
              <wp:posOffset>13642</wp:posOffset>
            </wp:positionV>
            <wp:extent cx="1497965" cy="1052195"/>
            <wp:effectExtent l="0" t="0" r="6985" b="0"/>
            <wp:wrapTight wrapText="bothSides">
              <wp:wrapPolygon edited="0">
                <wp:start x="0" y="0"/>
                <wp:lineTo x="0" y="21118"/>
                <wp:lineTo x="21426" y="21118"/>
                <wp:lineTo x="21426" y="0"/>
                <wp:lineTo x="0" y="0"/>
              </wp:wrapPolygon>
            </wp:wrapTight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9" r="11465"/>
                    <a:stretch/>
                  </pic:blipFill>
                  <pic:spPr bwMode="auto">
                    <a:xfrm>
                      <a:off x="0" y="0"/>
                      <a:ext cx="149796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859">
        <w:rPr>
          <w:rFonts w:ascii="Century Gothic" w:hAnsi="Century Gothic"/>
          <w:sz w:val="24"/>
          <w:szCs w:val="24"/>
        </w:rPr>
        <w:t>Ta</w:t>
      </w:r>
      <w:r w:rsidR="00187B94">
        <w:rPr>
          <w:rFonts w:ascii="Century Gothic" w:hAnsi="Century Gothic"/>
          <w:sz w:val="24"/>
          <w:szCs w:val="24"/>
        </w:rPr>
        <w:t>ms</w:t>
      </w:r>
      <w:r w:rsidR="004B4859">
        <w:rPr>
          <w:rFonts w:ascii="Century Gothic" w:hAnsi="Century Gothic"/>
          <w:sz w:val="24"/>
          <w:szCs w:val="24"/>
        </w:rPr>
        <w:t xml:space="preserve">in </w:t>
      </w:r>
      <w:proofErr w:type="spellStart"/>
      <w:r w:rsidR="004B4859">
        <w:rPr>
          <w:rFonts w:ascii="Century Gothic" w:hAnsi="Century Gothic"/>
          <w:sz w:val="24"/>
          <w:szCs w:val="24"/>
        </w:rPr>
        <w:t>Hanly</w:t>
      </w:r>
      <w:proofErr w:type="spellEnd"/>
      <w:r w:rsidR="005819EC">
        <w:rPr>
          <w:rFonts w:ascii="Century Gothic" w:hAnsi="Century Gothic"/>
          <w:sz w:val="24"/>
          <w:szCs w:val="24"/>
        </w:rPr>
        <w:t xml:space="preserve"> is a lecturer at T</w:t>
      </w:r>
      <w:r w:rsidR="004B4859">
        <w:rPr>
          <w:rFonts w:ascii="Century Gothic" w:hAnsi="Century Gothic"/>
          <w:sz w:val="24"/>
          <w:szCs w:val="24"/>
        </w:rPr>
        <w:t>he University of Auckland, in the Faculty of Education &amp; Social Work, Maori Department.  She has worked in and around Maori and mainstream education since 1986.  In 2007</w:t>
      </w:r>
      <w:r w:rsidR="005819EC">
        <w:rPr>
          <w:rFonts w:ascii="Century Gothic" w:hAnsi="Century Gothic"/>
          <w:sz w:val="24"/>
          <w:szCs w:val="24"/>
        </w:rPr>
        <w:t>,</w:t>
      </w:r>
      <w:r w:rsidR="004B4859">
        <w:rPr>
          <w:rFonts w:ascii="Century Gothic" w:hAnsi="Century Gothic"/>
          <w:sz w:val="24"/>
          <w:szCs w:val="24"/>
        </w:rPr>
        <w:t xml:space="preserve"> she completed her </w:t>
      </w:r>
      <w:r w:rsidR="00187B94">
        <w:rPr>
          <w:rFonts w:ascii="Century Gothic" w:hAnsi="Century Gothic"/>
          <w:sz w:val="24"/>
          <w:szCs w:val="24"/>
        </w:rPr>
        <w:t>M</w:t>
      </w:r>
      <w:r w:rsidR="004B4859">
        <w:rPr>
          <w:rFonts w:ascii="Century Gothic" w:hAnsi="Century Gothic"/>
          <w:sz w:val="24"/>
          <w:szCs w:val="24"/>
        </w:rPr>
        <w:t xml:space="preserve">asters with </w:t>
      </w:r>
      <w:r w:rsidR="00187B94">
        <w:rPr>
          <w:rFonts w:ascii="Century Gothic" w:hAnsi="Century Gothic"/>
          <w:sz w:val="24"/>
          <w:szCs w:val="24"/>
        </w:rPr>
        <w:t>F</w:t>
      </w:r>
      <w:r w:rsidR="004B4859">
        <w:rPr>
          <w:rFonts w:ascii="Century Gothic" w:hAnsi="Century Gothic"/>
          <w:sz w:val="24"/>
          <w:szCs w:val="24"/>
        </w:rPr>
        <w:t xml:space="preserve">irst </w:t>
      </w:r>
      <w:r w:rsidR="00187B94">
        <w:rPr>
          <w:rFonts w:ascii="Century Gothic" w:hAnsi="Century Gothic"/>
          <w:sz w:val="24"/>
          <w:szCs w:val="24"/>
        </w:rPr>
        <w:t>C</w:t>
      </w:r>
      <w:r w:rsidR="004B4859">
        <w:rPr>
          <w:rFonts w:ascii="Century Gothic" w:hAnsi="Century Gothic"/>
          <w:sz w:val="24"/>
          <w:szCs w:val="24"/>
        </w:rPr>
        <w:t xml:space="preserve">lass </w:t>
      </w:r>
      <w:r w:rsidR="00187B94">
        <w:rPr>
          <w:rFonts w:ascii="Century Gothic" w:hAnsi="Century Gothic"/>
          <w:sz w:val="24"/>
          <w:szCs w:val="24"/>
        </w:rPr>
        <w:t>H</w:t>
      </w:r>
      <w:r w:rsidR="004B4859">
        <w:rPr>
          <w:rFonts w:ascii="Century Gothic" w:hAnsi="Century Gothic"/>
          <w:sz w:val="24"/>
          <w:szCs w:val="24"/>
        </w:rPr>
        <w:t>onours titled ‘Preparing students for bicultural relationships’.  Ta</w:t>
      </w:r>
      <w:r w:rsidR="00187B94">
        <w:rPr>
          <w:rFonts w:ascii="Century Gothic" w:hAnsi="Century Gothic"/>
          <w:sz w:val="24"/>
          <w:szCs w:val="24"/>
        </w:rPr>
        <w:t>ms</w:t>
      </w:r>
      <w:r w:rsidR="004B4859">
        <w:rPr>
          <w:rFonts w:ascii="Century Gothic" w:hAnsi="Century Gothic"/>
          <w:sz w:val="24"/>
          <w:szCs w:val="24"/>
        </w:rPr>
        <w:t>in will be presenting her curriculum programme resource for schools and teachers on N</w:t>
      </w:r>
      <w:r w:rsidR="00187B94">
        <w:rPr>
          <w:rFonts w:ascii="Century Gothic" w:hAnsi="Century Gothic"/>
          <w:sz w:val="24"/>
          <w:szCs w:val="24"/>
        </w:rPr>
        <w:t xml:space="preserve">ew </w:t>
      </w:r>
      <w:r w:rsidR="004B4859">
        <w:rPr>
          <w:rFonts w:ascii="Century Gothic" w:hAnsi="Century Gothic"/>
          <w:sz w:val="24"/>
          <w:szCs w:val="24"/>
        </w:rPr>
        <w:t>Z</w:t>
      </w:r>
      <w:r w:rsidR="00187B94">
        <w:rPr>
          <w:rFonts w:ascii="Century Gothic" w:hAnsi="Century Gothic"/>
          <w:sz w:val="24"/>
          <w:szCs w:val="24"/>
        </w:rPr>
        <w:t>ealand</w:t>
      </w:r>
      <w:r w:rsidR="004B4859">
        <w:rPr>
          <w:rFonts w:ascii="Century Gothic" w:hAnsi="Century Gothic"/>
          <w:sz w:val="24"/>
          <w:szCs w:val="24"/>
        </w:rPr>
        <w:t xml:space="preserve"> Histories.  Ta</w:t>
      </w:r>
      <w:r w:rsidR="00187B94">
        <w:rPr>
          <w:rFonts w:ascii="Century Gothic" w:hAnsi="Century Gothic"/>
          <w:sz w:val="24"/>
          <w:szCs w:val="24"/>
        </w:rPr>
        <w:t>ms</w:t>
      </w:r>
      <w:r w:rsidR="004B4859">
        <w:rPr>
          <w:rFonts w:ascii="Century Gothic" w:hAnsi="Century Gothic"/>
          <w:sz w:val="24"/>
          <w:szCs w:val="24"/>
        </w:rPr>
        <w:t>in s</w:t>
      </w:r>
      <w:r w:rsidR="00187B94">
        <w:rPr>
          <w:rFonts w:ascii="Century Gothic" w:hAnsi="Century Gothic"/>
          <w:sz w:val="24"/>
          <w:szCs w:val="24"/>
        </w:rPr>
        <w:t>uggests</w:t>
      </w:r>
      <w:r w:rsidR="004B4859">
        <w:rPr>
          <w:rFonts w:ascii="Century Gothic" w:hAnsi="Century Gothic"/>
          <w:sz w:val="24"/>
          <w:szCs w:val="24"/>
        </w:rPr>
        <w:t xml:space="preserve"> it is a critical guide to Maori and </w:t>
      </w:r>
      <w:proofErr w:type="spellStart"/>
      <w:r w:rsidR="004B4859">
        <w:rPr>
          <w:rFonts w:ascii="Century Gothic" w:hAnsi="Century Gothic"/>
          <w:sz w:val="24"/>
          <w:szCs w:val="24"/>
        </w:rPr>
        <w:t>Pakeha</w:t>
      </w:r>
      <w:proofErr w:type="spellEnd"/>
      <w:r w:rsidR="004B4859">
        <w:rPr>
          <w:rFonts w:ascii="Century Gothic" w:hAnsi="Century Gothic"/>
          <w:sz w:val="24"/>
          <w:szCs w:val="24"/>
        </w:rPr>
        <w:t xml:space="preserve"> histories of </w:t>
      </w:r>
      <w:proofErr w:type="spellStart"/>
      <w:r w:rsidR="004B4859">
        <w:rPr>
          <w:rFonts w:ascii="Century Gothic" w:hAnsi="Century Gothic"/>
          <w:sz w:val="24"/>
          <w:szCs w:val="24"/>
        </w:rPr>
        <w:t>Aotearoa</w:t>
      </w:r>
      <w:proofErr w:type="spellEnd"/>
      <w:r w:rsidR="004B4859">
        <w:rPr>
          <w:rFonts w:ascii="Century Gothic" w:hAnsi="Century Gothic"/>
          <w:sz w:val="24"/>
          <w:szCs w:val="24"/>
        </w:rPr>
        <w:t xml:space="preserve">.  </w:t>
      </w:r>
    </w:p>
    <w:p w14:paraId="4BCC68AE" w14:textId="77777777" w:rsidR="004B4859" w:rsidRDefault="004B4859" w:rsidP="005E555A">
      <w:pPr>
        <w:pStyle w:val="NoSpacing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D2DF7ED" w14:textId="75444AD9" w:rsidR="005E555A" w:rsidRDefault="004B4859" w:rsidP="005E555A">
      <w:pPr>
        <w:pStyle w:val="NoSpacing"/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  <w:r w:rsidRPr="005E555A">
        <w:rPr>
          <w:rFonts w:ascii="Century Gothic" w:hAnsi="Century Gothic"/>
          <w:b/>
          <w:bCs/>
          <w:sz w:val="36"/>
          <w:szCs w:val="36"/>
          <w:u w:val="single"/>
        </w:rPr>
        <w:t xml:space="preserve"> </w:t>
      </w:r>
      <w:r w:rsidR="005E555A" w:rsidRPr="005E555A">
        <w:rPr>
          <w:rFonts w:ascii="Century Gothic" w:hAnsi="Century Gothic"/>
          <w:b/>
          <w:bCs/>
          <w:sz w:val="36"/>
          <w:szCs w:val="36"/>
          <w:u w:val="single"/>
        </w:rPr>
        <w:t>The Summer Lea</w:t>
      </w:r>
      <w:r w:rsidR="005819EC">
        <w:rPr>
          <w:rFonts w:ascii="Century Gothic" w:hAnsi="Century Gothic"/>
          <w:b/>
          <w:bCs/>
          <w:sz w:val="36"/>
          <w:szCs w:val="36"/>
          <w:u w:val="single"/>
        </w:rPr>
        <w:t>rning Journey P</w:t>
      </w:r>
      <w:r w:rsidR="005E555A" w:rsidRPr="005E555A">
        <w:rPr>
          <w:rFonts w:ascii="Century Gothic" w:hAnsi="Century Gothic"/>
          <w:b/>
          <w:bCs/>
          <w:sz w:val="36"/>
          <w:szCs w:val="36"/>
          <w:u w:val="single"/>
        </w:rPr>
        <w:t>rogramme</w:t>
      </w:r>
    </w:p>
    <w:p w14:paraId="77C71078" w14:textId="7F8D1D51" w:rsidR="005E555A" w:rsidRPr="005E555A" w:rsidRDefault="005E555A" w:rsidP="005E555A">
      <w:pPr>
        <w:pStyle w:val="NoSpacing"/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2AFCF47E" w14:textId="6629E069" w:rsidR="00C943B3" w:rsidRPr="005E555A" w:rsidRDefault="00571A42" w:rsidP="00571A42">
      <w:pPr>
        <w:pStyle w:val="NoSpacing"/>
        <w:rPr>
          <w:rFonts w:ascii="Century Gothic" w:hAnsi="Century Gothic"/>
          <w:sz w:val="24"/>
          <w:szCs w:val="24"/>
        </w:rPr>
      </w:pPr>
      <w:r>
        <w:rPr>
          <w:noProof/>
          <w:lang w:eastAsia="en-NZ"/>
        </w:rPr>
        <w:drawing>
          <wp:anchor distT="0" distB="0" distL="114300" distR="114300" simplePos="0" relativeHeight="251664384" behindDoc="1" locked="0" layoutInCell="1" allowOverlap="1" wp14:anchorId="3AD48BE9" wp14:editId="3B11CB39">
            <wp:simplePos x="0" y="0"/>
            <wp:positionH relativeFrom="column">
              <wp:posOffset>117475</wp:posOffset>
            </wp:positionH>
            <wp:positionV relativeFrom="paragraph">
              <wp:posOffset>8890</wp:posOffset>
            </wp:positionV>
            <wp:extent cx="1496060" cy="1312545"/>
            <wp:effectExtent l="0" t="0" r="8890" b="1905"/>
            <wp:wrapTight wrapText="bothSides">
              <wp:wrapPolygon edited="0">
                <wp:start x="0" y="0"/>
                <wp:lineTo x="0" y="21318"/>
                <wp:lineTo x="21453" y="21318"/>
                <wp:lineTo x="21453" y="0"/>
                <wp:lineTo x="0" y="0"/>
              </wp:wrapPolygon>
            </wp:wrapTight>
            <wp:docPr id="1" name="Picture 1" descr="Image result for Dr Rachel Williamson-D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r Rachel Williamson-Dea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45" r="17741"/>
                    <a:stretch/>
                  </pic:blipFill>
                  <pic:spPr bwMode="auto">
                    <a:xfrm>
                      <a:off x="0" y="0"/>
                      <a:ext cx="149606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3B3" w:rsidRPr="005E555A">
        <w:rPr>
          <w:rFonts w:ascii="Century Gothic" w:hAnsi="Century Gothic"/>
          <w:sz w:val="24"/>
          <w:szCs w:val="24"/>
        </w:rPr>
        <w:t xml:space="preserve">Dr Rachel Williamson-Dean is a </w:t>
      </w:r>
      <w:r w:rsidR="003E2764">
        <w:rPr>
          <w:rFonts w:ascii="Century Gothic" w:hAnsi="Century Gothic"/>
          <w:sz w:val="24"/>
          <w:szCs w:val="24"/>
        </w:rPr>
        <w:t>P</w:t>
      </w:r>
      <w:r w:rsidR="00C943B3" w:rsidRPr="005E555A">
        <w:rPr>
          <w:rFonts w:ascii="Century Gothic" w:hAnsi="Century Gothic"/>
          <w:sz w:val="24"/>
          <w:szCs w:val="24"/>
        </w:rPr>
        <w:t>ost-</w:t>
      </w:r>
      <w:r w:rsidR="003E2764">
        <w:rPr>
          <w:rFonts w:ascii="Century Gothic" w:hAnsi="Century Gothic"/>
          <w:sz w:val="24"/>
          <w:szCs w:val="24"/>
        </w:rPr>
        <w:t>D</w:t>
      </w:r>
      <w:r w:rsidR="00C943B3" w:rsidRPr="005E555A">
        <w:rPr>
          <w:rFonts w:ascii="Century Gothic" w:hAnsi="Century Gothic"/>
          <w:sz w:val="24"/>
          <w:szCs w:val="24"/>
        </w:rPr>
        <w:t xml:space="preserve">octoral </w:t>
      </w:r>
      <w:r w:rsidR="003E2764">
        <w:rPr>
          <w:rFonts w:ascii="Century Gothic" w:hAnsi="Century Gothic"/>
          <w:sz w:val="24"/>
          <w:szCs w:val="24"/>
        </w:rPr>
        <w:t>R</w:t>
      </w:r>
      <w:r w:rsidR="00C943B3" w:rsidRPr="005E555A">
        <w:rPr>
          <w:rFonts w:ascii="Century Gothic" w:hAnsi="Century Gothic"/>
          <w:sz w:val="24"/>
          <w:szCs w:val="24"/>
        </w:rPr>
        <w:t xml:space="preserve">esearch </w:t>
      </w:r>
      <w:r w:rsidR="003E2764">
        <w:rPr>
          <w:rFonts w:ascii="Century Gothic" w:hAnsi="Century Gothic"/>
          <w:sz w:val="24"/>
          <w:szCs w:val="24"/>
        </w:rPr>
        <w:t>F</w:t>
      </w:r>
      <w:r w:rsidR="00C943B3" w:rsidRPr="005E555A">
        <w:rPr>
          <w:rFonts w:ascii="Century Gothic" w:hAnsi="Century Gothic"/>
          <w:sz w:val="24"/>
          <w:szCs w:val="24"/>
        </w:rPr>
        <w:t xml:space="preserve">ellow, working full-time in the field of literacy education at the Woolf Fisher Research Centre, </w:t>
      </w:r>
      <w:r w:rsidR="005819EC">
        <w:rPr>
          <w:rFonts w:ascii="Century Gothic" w:hAnsi="Century Gothic"/>
          <w:sz w:val="24"/>
          <w:szCs w:val="24"/>
        </w:rPr>
        <w:t xml:space="preserve">The </w:t>
      </w:r>
      <w:r w:rsidR="00C943B3" w:rsidRPr="005E555A">
        <w:rPr>
          <w:rFonts w:ascii="Century Gothic" w:hAnsi="Century Gothic"/>
          <w:sz w:val="24"/>
          <w:szCs w:val="24"/>
        </w:rPr>
        <w:t>University</w:t>
      </w:r>
      <w:r w:rsidR="003E2764">
        <w:rPr>
          <w:rFonts w:ascii="Century Gothic" w:hAnsi="Century Gothic"/>
          <w:sz w:val="24"/>
          <w:szCs w:val="24"/>
        </w:rPr>
        <w:t xml:space="preserve"> of Auckland</w:t>
      </w:r>
      <w:r w:rsidR="00C943B3" w:rsidRPr="005E555A">
        <w:rPr>
          <w:rFonts w:ascii="Century Gothic" w:hAnsi="Century Gothic"/>
          <w:sz w:val="24"/>
          <w:szCs w:val="24"/>
        </w:rPr>
        <w:t>.  Rachel is passionate about working with vulnerable populations to realise positive outcomes.  Rache</w:t>
      </w:r>
      <w:r w:rsidR="00197CC5">
        <w:rPr>
          <w:rFonts w:ascii="Century Gothic" w:hAnsi="Century Gothic"/>
          <w:sz w:val="24"/>
          <w:szCs w:val="24"/>
        </w:rPr>
        <w:t xml:space="preserve">l’s current research project, </w:t>
      </w:r>
      <w:r w:rsidR="00197CC5" w:rsidRPr="00197CC5">
        <w:rPr>
          <w:rFonts w:ascii="Century Gothic" w:hAnsi="Century Gothic"/>
          <w:i/>
          <w:sz w:val="24"/>
          <w:szCs w:val="24"/>
        </w:rPr>
        <w:t>The Summer Learning Journey</w:t>
      </w:r>
      <w:r w:rsidR="00C943B3" w:rsidRPr="005E555A">
        <w:rPr>
          <w:rFonts w:ascii="Century Gothic" w:hAnsi="Century Gothic"/>
          <w:sz w:val="24"/>
          <w:szCs w:val="24"/>
        </w:rPr>
        <w:t xml:space="preserve"> is a multi-year national study focussing on digital literacy learning for primary school students over the holiday period.</w:t>
      </w:r>
    </w:p>
    <w:p w14:paraId="51187B54" w14:textId="41C0A918" w:rsidR="00C943B3" w:rsidRPr="00165030" w:rsidRDefault="00C943B3" w:rsidP="00571A42">
      <w:pPr>
        <w:pStyle w:val="NoSpacing"/>
        <w:rPr>
          <w:rFonts w:ascii="Century Gothic" w:hAnsi="Century Gothic"/>
          <w:b/>
          <w:color w:val="C00000"/>
          <w:sz w:val="16"/>
          <w:szCs w:val="16"/>
        </w:rPr>
      </w:pPr>
    </w:p>
    <w:p w14:paraId="3D505F9F" w14:textId="3F8F6E70" w:rsidR="00C943B3" w:rsidRPr="005E555A" w:rsidRDefault="005E555A" w:rsidP="00571A42">
      <w:pPr>
        <w:pStyle w:val="NoSpacing"/>
        <w:rPr>
          <w:rFonts w:ascii="Century Gothic" w:hAnsi="Century Gothic"/>
          <w:b/>
          <w:color w:val="C00000"/>
          <w:sz w:val="24"/>
          <w:szCs w:val="24"/>
        </w:rPr>
      </w:pPr>
      <w:r w:rsidRPr="005E555A">
        <w:rPr>
          <w:rFonts w:ascii="Century Gothic" w:hAnsi="Century Gothic"/>
          <w:sz w:val="24"/>
          <w:szCs w:val="24"/>
        </w:rPr>
        <w:t xml:space="preserve">Evidence from existing national and international literature suggests that students’ can experience a slide or slump in their literacy learning over the summer holiday period. This decrease has been termed the </w:t>
      </w:r>
      <w:r w:rsidR="005819EC">
        <w:rPr>
          <w:rFonts w:ascii="Century Gothic" w:hAnsi="Century Gothic"/>
          <w:sz w:val="24"/>
          <w:szCs w:val="24"/>
        </w:rPr>
        <w:t xml:space="preserve">‘Summer Learning Effect (SLE).’ </w:t>
      </w:r>
      <w:r w:rsidRPr="005E555A">
        <w:rPr>
          <w:rFonts w:ascii="Century Gothic" w:hAnsi="Century Gothic"/>
          <w:sz w:val="24"/>
          <w:szCs w:val="24"/>
        </w:rPr>
        <w:t>Educators and researchers in New Zealand have come together to try and address the SLE through the introduction of a digital l</w:t>
      </w:r>
      <w:r w:rsidR="005819EC">
        <w:rPr>
          <w:rFonts w:ascii="Century Gothic" w:hAnsi="Century Gothic"/>
          <w:sz w:val="24"/>
          <w:szCs w:val="24"/>
        </w:rPr>
        <w:t>iteracy (blogging) programme - t</w:t>
      </w:r>
      <w:r w:rsidRPr="005E555A">
        <w:rPr>
          <w:rFonts w:ascii="Century Gothic" w:hAnsi="Century Gothic"/>
          <w:sz w:val="24"/>
          <w:szCs w:val="24"/>
        </w:rPr>
        <w:t xml:space="preserve">he </w:t>
      </w:r>
      <w:hyperlink r:id="rId10" w:history="1">
        <w:r w:rsidRPr="005E555A">
          <w:rPr>
            <w:rStyle w:val="Hyperlink"/>
            <w:rFonts w:ascii="Century Gothic" w:hAnsi="Century Gothic" w:cs="Arial"/>
            <w:sz w:val="24"/>
            <w:szCs w:val="24"/>
          </w:rPr>
          <w:t>Summer Learning Journey</w:t>
        </w:r>
      </w:hyperlink>
      <w:r w:rsidRPr="005E555A">
        <w:rPr>
          <w:rFonts w:ascii="Century Gothic" w:hAnsi="Century Gothic"/>
          <w:sz w:val="24"/>
          <w:szCs w:val="24"/>
        </w:rPr>
        <w:t xml:space="preserve"> (SLJ).  Dr Rachel Williamson-Dean will share the insights that she and her team have gleaned over the past few years in three specific areas – programme design, implementation and evaluation.</w:t>
      </w:r>
    </w:p>
    <w:p w14:paraId="41BED402" w14:textId="50D8337B" w:rsidR="00C943B3" w:rsidRDefault="00C943B3" w:rsidP="007D3965">
      <w:pPr>
        <w:spacing w:after="0" w:line="240" w:lineRule="auto"/>
        <w:jc w:val="center"/>
        <w:rPr>
          <w:b/>
          <w:color w:val="C00000"/>
          <w:sz w:val="24"/>
          <w:szCs w:val="24"/>
        </w:rPr>
      </w:pPr>
    </w:p>
    <w:p w14:paraId="5171FBBE" w14:textId="71F730B2" w:rsidR="007D3965" w:rsidRPr="0027323E" w:rsidRDefault="00382214" w:rsidP="0027323E">
      <w:pPr>
        <w:spacing w:after="0" w:line="240" w:lineRule="auto"/>
        <w:jc w:val="center"/>
        <w:rPr>
          <w:rFonts w:ascii="Century Gothic" w:hAnsi="Century Gothic"/>
          <w:color w:val="C00000"/>
          <w:sz w:val="24"/>
          <w:szCs w:val="24"/>
        </w:rPr>
      </w:pPr>
      <w:r w:rsidRPr="0027323E">
        <w:rPr>
          <w:rFonts w:ascii="Century Gothic" w:hAnsi="Century Gothic"/>
          <w:b/>
          <w:color w:val="C00000"/>
          <w:sz w:val="24"/>
          <w:szCs w:val="24"/>
        </w:rPr>
        <w:t>YOU MUST SEND THIS PAGE</w:t>
      </w:r>
      <w:r w:rsidR="007D3965" w:rsidRPr="0027323E">
        <w:rPr>
          <w:rFonts w:ascii="Century Gothic" w:hAnsi="Century Gothic"/>
          <w:b/>
          <w:color w:val="C00000"/>
          <w:sz w:val="24"/>
          <w:szCs w:val="24"/>
        </w:rPr>
        <w:t xml:space="preserve"> TO CONFIRM YOUR REGISTRATION </w:t>
      </w:r>
      <w:hyperlink r:id="rId11" w:history="1">
        <w:r w:rsidR="0027323E" w:rsidRPr="00512F48">
          <w:rPr>
            <w:rStyle w:val="Hyperlink"/>
            <w:rFonts w:ascii="Century Gothic" w:hAnsi="Century Gothic"/>
            <w:b/>
            <w:i/>
            <w:sz w:val="28"/>
            <w:szCs w:val="28"/>
          </w:rPr>
          <w:t>aucklandliteracy@nzla.org.nz</w:t>
        </w:r>
      </w:hyperlink>
    </w:p>
    <w:p w14:paraId="1CD39426" w14:textId="77777777" w:rsidR="007D3965" w:rsidRPr="0027323E" w:rsidRDefault="007D3965" w:rsidP="0027323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27323E">
        <w:rPr>
          <w:rFonts w:ascii="Century Gothic" w:hAnsi="Century Gothic"/>
          <w:sz w:val="24"/>
          <w:szCs w:val="24"/>
        </w:rPr>
        <w:t>or post to:</w:t>
      </w:r>
      <w:r w:rsidR="004C008E" w:rsidRPr="0027323E">
        <w:rPr>
          <w:rFonts w:ascii="Century Gothic" w:hAnsi="Century Gothic"/>
          <w:sz w:val="24"/>
          <w:szCs w:val="24"/>
        </w:rPr>
        <w:t xml:space="preserve"> Alarna Sutton, Treasurer</w:t>
      </w:r>
    </w:p>
    <w:p w14:paraId="7BE72D66" w14:textId="6AB5E721" w:rsidR="004C008E" w:rsidRPr="0027323E" w:rsidRDefault="004C008E" w:rsidP="0027323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27323E">
        <w:rPr>
          <w:rFonts w:ascii="Century Gothic" w:hAnsi="Century Gothic"/>
          <w:sz w:val="24"/>
          <w:szCs w:val="24"/>
        </w:rPr>
        <w:t>Auckland Literacy Association</w:t>
      </w:r>
    </w:p>
    <w:p w14:paraId="6EC599B6" w14:textId="0B266816" w:rsidR="007D3965" w:rsidRPr="0027323E" w:rsidRDefault="007D3965" w:rsidP="0027323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27323E">
        <w:rPr>
          <w:rFonts w:ascii="Century Gothic" w:hAnsi="Century Gothic"/>
          <w:sz w:val="24"/>
          <w:szCs w:val="24"/>
        </w:rPr>
        <w:t>c/o Papatoetoe West School</w:t>
      </w:r>
    </w:p>
    <w:p w14:paraId="2DA6DE78" w14:textId="5B73DC97" w:rsidR="007D3965" w:rsidRPr="0027323E" w:rsidRDefault="007D3965" w:rsidP="0027323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27323E">
        <w:rPr>
          <w:rFonts w:ascii="Century Gothic" w:hAnsi="Century Gothic"/>
          <w:sz w:val="24"/>
          <w:szCs w:val="24"/>
        </w:rPr>
        <w:t>1 Hillcrest Rd</w:t>
      </w:r>
    </w:p>
    <w:p w14:paraId="75B1651A" w14:textId="06E27A50" w:rsidR="007D3965" w:rsidRPr="0027323E" w:rsidRDefault="007D3965" w:rsidP="0027323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27323E">
        <w:rPr>
          <w:rFonts w:ascii="Century Gothic" w:hAnsi="Century Gothic"/>
          <w:sz w:val="24"/>
          <w:szCs w:val="24"/>
        </w:rPr>
        <w:t>Papatoetoe</w:t>
      </w:r>
      <w:r w:rsidR="004C008E" w:rsidRPr="0027323E">
        <w:rPr>
          <w:rFonts w:ascii="Century Gothic" w:hAnsi="Century Gothic"/>
          <w:sz w:val="24"/>
          <w:szCs w:val="24"/>
        </w:rPr>
        <w:t xml:space="preserve"> 2025</w:t>
      </w:r>
    </w:p>
    <w:p w14:paraId="31808989" w14:textId="77777777" w:rsidR="007D3965" w:rsidRPr="007D3965" w:rsidRDefault="007D3965" w:rsidP="00382214">
      <w:pPr>
        <w:spacing w:after="0" w:line="240" w:lineRule="auto"/>
        <w:rPr>
          <w:b/>
          <w:i/>
          <w:sz w:val="24"/>
          <w:szCs w:val="24"/>
        </w:rPr>
      </w:pPr>
    </w:p>
    <w:p w14:paraId="4E80A5AE" w14:textId="5D6F5685" w:rsidR="006E3509" w:rsidRDefault="006E3509" w:rsidP="006E3509">
      <w:pPr>
        <w:pStyle w:val="NoSpacing"/>
        <w:rPr>
          <w:rFonts w:ascii="Century Gothic" w:hAnsi="Century Gothic"/>
          <w:sz w:val="16"/>
          <w:szCs w:val="16"/>
        </w:rPr>
      </w:pPr>
      <w:r w:rsidRPr="006E3509">
        <w:rPr>
          <w:rFonts w:ascii="Century Gothic" w:hAnsi="Century Gothic"/>
          <w:b/>
          <w:bCs/>
          <w:sz w:val="28"/>
          <w:szCs w:val="28"/>
        </w:rPr>
        <w:t>Where:</w:t>
      </w:r>
      <w:r w:rsidRPr="006E3509">
        <w:rPr>
          <w:rFonts w:ascii="Century Gothic" w:hAnsi="Century Gothic"/>
          <w:sz w:val="28"/>
          <w:szCs w:val="28"/>
        </w:rPr>
        <w:t xml:space="preserve"> Owen Gilmore Theatre, University of Auckland Epsom Campus, </w:t>
      </w:r>
      <w:r w:rsidR="0027323E" w:rsidRPr="0027323E">
        <w:rPr>
          <w:rFonts w:ascii="Century Gothic" w:hAnsi="Century Gothic"/>
          <w:sz w:val="28"/>
          <w:szCs w:val="28"/>
        </w:rPr>
        <w:t>N block, level 6 Room 614</w:t>
      </w:r>
    </w:p>
    <w:p w14:paraId="7593DECB" w14:textId="77777777" w:rsidR="006E3509" w:rsidRPr="006E3509" w:rsidRDefault="006E3509" w:rsidP="006E3509">
      <w:pPr>
        <w:pStyle w:val="NoSpacing"/>
        <w:rPr>
          <w:rFonts w:ascii="Century Gothic" w:hAnsi="Century Gothic"/>
          <w:sz w:val="16"/>
          <w:szCs w:val="16"/>
        </w:rPr>
      </w:pPr>
    </w:p>
    <w:p w14:paraId="50335921" w14:textId="36979404" w:rsidR="006E3509" w:rsidRDefault="006E3509" w:rsidP="006E3509">
      <w:pPr>
        <w:pStyle w:val="NoSpacing"/>
        <w:rPr>
          <w:rFonts w:ascii="Century Gothic" w:hAnsi="Century Gothic"/>
          <w:sz w:val="16"/>
          <w:szCs w:val="16"/>
        </w:rPr>
      </w:pPr>
      <w:r w:rsidRPr="006E3509">
        <w:rPr>
          <w:rFonts w:ascii="Century Gothic" w:hAnsi="Century Gothic"/>
          <w:b/>
          <w:bCs/>
          <w:sz w:val="28"/>
          <w:szCs w:val="28"/>
        </w:rPr>
        <w:t>Parking:</w:t>
      </w:r>
      <w:r w:rsidRPr="006E3509">
        <w:rPr>
          <w:rFonts w:ascii="Century Gothic" w:hAnsi="Century Gothic"/>
          <w:sz w:val="28"/>
          <w:szCs w:val="28"/>
        </w:rPr>
        <w:t xml:space="preserve"> Venue Location &amp; Parking </w:t>
      </w:r>
      <w:hyperlink r:id="rId12" w:history="1">
        <w:r w:rsidRPr="00512F48">
          <w:rPr>
            <w:rStyle w:val="Hyperlink"/>
            <w:rFonts w:ascii="Century Gothic" w:hAnsi="Century Gothic"/>
            <w:sz w:val="28"/>
            <w:szCs w:val="28"/>
          </w:rPr>
          <w:t>http://bit.ly/2RYw06O</w:t>
        </w:r>
      </w:hyperlink>
      <w:r w:rsidRPr="006E3509">
        <w:rPr>
          <w:rFonts w:ascii="Century Gothic" w:hAnsi="Century Gothic"/>
          <w:sz w:val="28"/>
          <w:szCs w:val="28"/>
        </w:rPr>
        <w:t xml:space="preserve"> </w:t>
      </w:r>
    </w:p>
    <w:p w14:paraId="05EA564B" w14:textId="77777777" w:rsidR="006E3509" w:rsidRPr="006E3509" w:rsidRDefault="006E3509" w:rsidP="006E3509">
      <w:pPr>
        <w:pStyle w:val="NoSpacing"/>
        <w:rPr>
          <w:rFonts w:ascii="Century Gothic" w:hAnsi="Century Gothic"/>
          <w:sz w:val="16"/>
          <w:szCs w:val="16"/>
        </w:rPr>
      </w:pPr>
    </w:p>
    <w:p w14:paraId="609F6A96" w14:textId="0130DF78" w:rsidR="006E3509" w:rsidRDefault="006E3509" w:rsidP="006E3509">
      <w:pPr>
        <w:pStyle w:val="NoSpacing"/>
        <w:rPr>
          <w:rFonts w:ascii="Century Gothic" w:hAnsi="Century Gothic"/>
          <w:sz w:val="16"/>
          <w:szCs w:val="16"/>
        </w:rPr>
      </w:pPr>
      <w:r w:rsidRPr="006E3509">
        <w:rPr>
          <w:rFonts w:ascii="Century Gothic" w:hAnsi="Century Gothic"/>
          <w:b/>
          <w:bCs/>
          <w:sz w:val="28"/>
          <w:szCs w:val="28"/>
        </w:rPr>
        <w:t>When:</w:t>
      </w:r>
      <w:r w:rsidRPr="006E3509">
        <w:rPr>
          <w:rFonts w:ascii="Century Gothic" w:hAnsi="Century Gothic"/>
          <w:sz w:val="28"/>
          <w:szCs w:val="28"/>
        </w:rPr>
        <w:t xml:space="preserve"> Wednesday </w:t>
      </w:r>
      <w:r w:rsidR="0027323E">
        <w:rPr>
          <w:rFonts w:ascii="Century Gothic" w:hAnsi="Century Gothic"/>
          <w:sz w:val="28"/>
          <w:szCs w:val="28"/>
        </w:rPr>
        <w:t>4</w:t>
      </w:r>
      <w:r w:rsidR="0027323E" w:rsidRPr="0027323E">
        <w:rPr>
          <w:rFonts w:ascii="Century Gothic" w:hAnsi="Century Gothic"/>
          <w:sz w:val="28"/>
          <w:szCs w:val="28"/>
          <w:vertAlign w:val="superscript"/>
        </w:rPr>
        <w:t>th</w:t>
      </w:r>
      <w:r w:rsidRPr="006E3509">
        <w:rPr>
          <w:rFonts w:ascii="Century Gothic" w:hAnsi="Century Gothic"/>
          <w:sz w:val="28"/>
          <w:szCs w:val="28"/>
        </w:rPr>
        <w:t xml:space="preserve"> March 2019 </w:t>
      </w:r>
    </w:p>
    <w:p w14:paraId="1F3D0AF4" w14:textId="77777777" w:rsidR="006E3509" w:rsidRPr="006E3509" w:rsidRDefault="006E3509" w:rsidP="006E3509">
      <w:pPr>
        <w:pStyle w:val="NoSpacing"/>
        <w:rPr>
          <w:rFonts w:ascii="Century Gothic" w:hAnsi="Century Gothic"/>
          <w:sz w:val="16"/>
          <w:szCs w:val="16"/>
        </w:rPr>
      </w:pPr>
    </w:p>
    <w:p w14:paraId="5BE154E2" w14:textId="03DA06CA" w:rsidR="006E3509" w:rsidRDefault="006E3509" w:rsidP="006E3509">
      <w:pPr>
        <w:pStyle w:val="NoSpacing"/>
        <w:rPr>
          <w:rFonts w:ascii="Century Gothic" w:hAnsi="Century Gothic"/>
          <w:sz w:val="16"/>
          <w:szCs w:val="16"/>
        </w:rPr>
      </w:pPr>
      <w:r w:rsidRPr="006E3509">
        <w:rPr>
          <w:rFonts w:ascii="Century Gothic" w:hAnsi="Century Gothic"/>
          <w:b/>
          <w:bCs/>
          <w:sz w:val="28"/>
          <w:szCs w:val="28"/>
        </w:rPr>
        <w:t>Time:</w:t>
      </w:r>
      <w:r w:rsidRPr="006E3509">
        <w:rPr>
          <w:rFonts w:ascii="Century Gothic" w:hAnsi="Century Gothic"/>
          <w:sz w:val="28"/>
          <w:szCs w:val="28"/>
        </w:rPr>
        <w:t xml:space="preserve"> 4.30-6.00pm Refreshments available from 4.00pm </w:t>
      </w:r>
    </w:p>
    <w:p w14:paraId="5E43262F" w14:textId="77777777" w:rsidR="006E3509" w:rsidRPr="006E3509" w:rsidRDefault="006E3509" w:rsidP="006E3509">
      <w:pPr>
        <w:pStyle w:val="NoSpacing"/>
        <w:rPr>
          <w:rFonts w:ascii="Century Gothic" w:hAnsi="Century Gothic"/>
          <w:sz w:val="16"/>
          <w:szCs w:val="16"/>
        </w:rPr>
      </w:pPr>
    </w:p>
    <w:p w14:paraId="417B3407" w14:textId="2B23DB00" w:rsidR="006E3509" w:rsidRDefault="006E3509" w:rsidP="006E3509">
      <w:pPr>
        <w:pStyle w:val="NoSpacing"/>
        <w:rPr>
          <w:rFonts w:ascii="Century Gothic" w:hAnsi="Century Gothic"/>
          <w:sz w:val="28"/>
          <w:szCs w:val="28"/>
        </w:rPr>
      </w:pPr>
      <w:r w:rsidRPr="006E3509">
        <w:rPr>
          <w:rFonts w:ascii="Century Gothic" w:hAnsi="Century Gothic"/>
          <w:b/>
          <w:bCs/>
          <w:sz w:val="28"/>
          <w:szCs w:val="28"/>
        </w:rPr>
        <w:t>Cost:</w:t>
      </w:r>
      <w:r w:rsidRPr="006E3509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ALA members – free</w:t>
      </w:r>
    </w:p>
    <w:p w14:paraId="44EE5311" w14:textId="78E7405D" w:rsidR="006E3509" w:rsidRDefault="006E3509" w:rsidP="006E3509">
      <w:pPr>
        <w:pStyle w:val="NoSpacing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ab/>
        <w:t>Non-members $20</w:t>
      </w:r>
    </w:p>
    <w:p w14:paraId="1728285F" w14:textId="73C76EB0" w:rsidR="006E3509" w:rsidRPr="006E3509" w:rsidRDefault="006E3509" w:rsidP="006E3509">
      <w:pPr>
        <w:pStyle w:val="NoSpacing"/>
        <w:rPr>
          <w:rFonts w:ascii="Century Gothic" w:hAnsi="Century Gothic"/>
          <w:sz w:val="28"/>
          <w:szCs w:val="28"/>
        </w:rPr>
      </w:pPr>
      <w:r w:rsidRPr="006E3509">
        <w:rPr>
          <w:rFonts w:ascii="Century Gothic" w:hAnsi="Century Gothic"/>
          <w:sz w:val="28"/>
          <w:szCs w:val="28"/>
        </w:rPr>
        <w:t xml:space="preserve"> </w:t>
      </w:r>
    </w:p>
    <w:p w14:paraId="1D6B64A1" w14:textId="097F4384" w:rsidR="00382214" w:rsidRDefault="006E3509" w:rsidP="006E3509">
      <w:pPr>
        <w:pStyle w:val="NoSpacing"/>
        <w:rPr>
          <w:rFonts w:ascii="Century Gothic" w:hAnsi="Century Gothic"/>
          <w:sz w:val="28"/>
          <w:szCs w:val="28"/>
        </w:rPr>
      </w:pPr>
      <w:r w:rsidRPr="006E3509">
        <w:rPr>
          <w:rFonts w:ascii="Century Gothic" w:hAnsi="Century Gothic"/>
          <w:b/>
          <w:bCs/>
          <w:sz w:val="28"/>
          <w:szCs w:val="28"/>
        </w:rPr>
        <w:t>RSVP:</w:t>
      </w:r>
      <w:r w:rsidRPr="006E3509">
        <w:rPr>
          <w:rFonts w:ascii="Century Gothic" w:hAnsi="Century Gothic"/>
          <w:sz w:val="28"/>
          <w:szCs w:val="28"/>
        </w:rPr>
        <w:t xml:space="preserve"> Friday </w:t>
      </w:r>
      <w:r w:rsidR="0027323E">
        <w:rPr>
          <w:rFonts w:ascii="Century Gothic" w:hAnsi="Century Gothic"/>
          <w:sz w:val="28"/>
          <w:szCs w:val="28"/>
        </w:rPr>
        <w:t>28</w:t>
      </w:r>
      <w:r w:rsidR="0027323E" w:rsidRPr="0027323E">
        <w:rPr>
          <w:rFonts w:ascii="Century Gothic" w:hAnsi="Century Gothic"/>
          <w:sz w:val="28"/>
          <w:szCs w:val="28"/>
          <w:vertAlign w:val="superscript"/>
        </w:rPr>
        <w:t>th</w:t>
      </w:r>
      <w:r w:rsidR="0027323E">
        <w:rPr>
          <w:rFonts w:ascii="Century Gothic" w:hAnsi="Century Gothic"/>
          <w:sz w:val="28"/>
          <w:szCs w:val="28"/>
        </w:rPr>
        <w:t xml:space="preserve"> February</w:t>
      </w:r>
      <w:r w:rsidRPr="006E3509">
        <w:rPr>
          <w:rFonts w:ascii="Century Gothic" w:hAnsi="Century Gothic"/>
          <w:sz w:val="28"/>
          <w:szCs w:val="28"/>
        </w:rPr>
        <w:t xml:space="preserve"> to </w:t>
      </w:r>
      <w:hyperlink r:id="rId13" w:history="1">
        <w:r w:rsidRPr="00512F48">
          <w:rPr>
            <w:rStyle w:val="Hyperlink"/>
            <w:rFonts w:ascii="Century Gothic" w:hAnsi="Century Gothic"/>
            <w:sz w:val="28"/>
            <w:szCs w:val="28"/>
          </w:rPr>
          <w:t>akldlitassoc@gmail.com</w:t>
        </w:r>
      </w:hyperlink>
    </w:p>
    <w:p w14:paraId="201FFF6F" w14:textId="77777777" w:rsidR="006E3509" w:rsidRPr="006E3509" w:rsidRDefault="006E3509" w:rsidP="006E3509">
      <w:pPr>
        <w:pStyle w:val="NoSpacing"/>
        <w:rPr>
          <w:rFonts w:ascii="Century Gothic" w:hAnsi="Century Gothic"/>
          <w:sz w:val="32"/>
          <w:szCs w:val="32"/>
        </w:rPr>
      </w:pPr>
    </w:p>
    <w:p w14:paraId="3C00292A" w14:textId="77777777" w:rsidR="00382214" w:rsidRPr="0027323E" w:rsidRDefault="00382214" w:rsidP="0027323E">
      <w:pPr>
        <w:pStyle w:val="NoSpacing"/>
        <w:rPr>
          <w:rFonts w:ascii="Century Gothic" w:hAnsi="Century Gothic"/>
          <w:sz w:val="24"/>
          <w:szCs w:val="24"/>
        </w:rPr>
      </w:pPr>
      <w:r w:rsidRPr="0027323E">
        <w:rPr>
          <w:rFonts w:ascii="Century Gothic" w:hAnsi="Century Gothic"/>
          <w:sz w:val="24"/>
          <w:szCs w:val="24"/>
        </w:rPr>
        <w:t xml:space="preserve">Payments to: Auckland Literacy Association         </w:t>
      </w:r>
    </w:p>
    <w:p w14:paraId="6D37FE55" w14:textId="77777777" w:rsidR="00382214" w:rsidRPr="0027323E" w:rsidRDefault="00382214" w:rsidP="0027323E">
      <w:pPr>
        <w:pStyle w:val="NoSpacing"/>
        <w:rPr>
          <w:rFonts w:ascii="Century Gothic" w:hAnsi="Century Gothic"/>
          <w:sz w:val="24"/>
          <w:szCs w:val="24"/>
        </w:rPr>
      </w:pPr>
      <w:r w:rsidRPr="0027323E">
        <w:rPr>
          <w:rFonts w:ascii="Century Gothic" w:hAnsi="Century Gothic"/>
          <w:sz w:val="24"/>
          <w:szCs w:val="24"/>
        </w:rPr>
        <w:t xml:space="preserve">Bank:  ASB    12 3047 0068110 00                                                                                                           Reference: your name or school name   </w:t>
      </w:r>
    </w:p>
    <w:p w14:paraId="1824E710" w14:textId="77777777" w:rsidR="007D3965" w:rsidRPr="0027323E" w:rsidRDefault="00382214" w:rsidP="0027323E">
      <w:pPr>
        <w:pStyle w:val="NoSpacing"/>
        <w:rPr>
          <w:rFonts w:ascii="Century Gothic" w:hAnsi="Century Gothic"/>
        </w:rPr>
      </w:pPr>
      <w:r w:rsidRPr="0027323E">
        <w:rPr>
          <w:rFonts w:ascii="Century Gothic" w:hAnsi="Century Gothic"/>
        </w:rPr>
        <w:t>Member Schools can sen</w:t>
      </w:r>
      <w:r w:rsidR="007D3965" w:rsidRPr="0027323E">
        <w:rPr>
          <w:rFonts w:ascii="Century Gothic" w:hAnsi="Century Gothic"/>
        </w:rPr>
        <w:t>d five teachers at member price.</w:t>
      </w:r>
    </w:p>
    <w:p w14:paraId="5AC0FEBE" w14:textId="65D48605" w:rsidR="007D3965" w:rsidRPr="0027323E" w:rsidRDefault="007D3965" w:rsidP="0027323E">
      <w:pPr>
        <w:pStyle w:val="NoSpacing"/>
        <w:rPr>
          <w:rFonts w:ascii="Century Gothic" w:hAnsi="Century Gothic"/>
        </w:rPr>
      </w:pPr>
      <w:r w:rsidRPr="0027323E">
        <w:rPr>
          <w:rFonts w:ascii="Century Gothic" w:hAnsi="Century Gothic"/>
        </w:rPr>
        <w:t>A</w:t>
      </w:r>
      <w:r w:rsidR="00382214" w:rsidRPr="0027323E">
        <w:rPr>
          <w:rFonts w:ascii="Century Gothic" w:hAnsi="Century Gothic"/>
        </w:rPr>
        <w:t xml:space="preserve">ll others </w:t>
      </w:r>
      <w:r w:rsidR="00E60CF5" w:rsidRPr="0027323E">
        <w:rPr>
          <w:rFonts w:ascii="Century Gothic" w:hAnsi="Century Gothic"/>
        </w:rPr>
        <w:t>need</w:t>
      </w:r>
      <w:r w:rsidR="00382214" w:rsidRPr="0027323E">
        <w:rPr>
          <w:rFonts w:ascii="Century Gothic" w:hAnsi="Century Gothic"/>
        </w:rPr>
        <w:t xml:space="preserve"> to pay non</w:t>
      </w:r>
      <w:r w:rsidRPr="0027323E">
        <w:rPr>
          <w:rFonts w:ascii="Century Gothic" w:hAnsi="Century Gothic"/>
        </w:rPr>
        <w:t>-</w:t>
      </w:r>
      <w:r w:rsidR="00382214" w:rsidRPr="0027323E">
        <w:rPr>
          <w:rFonts w:ascii="Century Gothic" w:hAnsi="Century Gothic"/>
        </w:rPr>
        <w:t xml:space="preserve"> member price</w:t>
      </w:r>
      <w:r w:rsidRPr="0027323E">
        <w:rPr>
          <w:rFonts w:ascii="Century Gothic" w:hAnsi="Century Gothic"/>
        </w:rPr>
        <w:t>.</w:t>
      </w:r>
    </w:p>
    <w:p w14:paraId="38F9A620" w14:textId="77777777" w:rsidR="007D3965" w:rsidRPr="007D3965" w:rsidRDefault="007D3965" w:rsidP="007D39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7D3965" w14:paraId="146453CF" w14:textId="77777777" w:rsidTr="007D3965">
        <w:tc>
          <w:tcPr>
            <w:tcW w:w="1696" w:type="dxa"/>
          </w:tcPr>
          <w:p w14:paraId="5C66F111" w14:textId="77777777" w:rsidR="007D3965" w:rsidRPr="007D3965" w:rsidRDefault="007D3965" w:rsidP="007D3965">
            <w:pPr>
              <w:rPr>
                <w:sz w:val="28"/>
                <w:szCs w:val="28"/>
              </w:rPr>
            </w:pPr>
            <w:r w:rsidRPr="007D3965">
              <w:rPr>
                <w:sz w:val="28"/>
                <w:szCs w:val="28"/>
              </w:rPr>
              <w:t xml:space="preserve">School Name </w:t>
            </w:r>
          </w:p>
        </w:tc>
        <w:tc>
          <w:tcPr>
            <w:tcW w:w="7320" w:type="dxa"/>
          </w:tcPr>
          <w:p w14:paraId="743AF20A" w14:textId="77777777" w:rsidR="007D3965" w:rsidRPr="007D3965" w:rsidRDefault="007D3965" w:rsidP="007D3965">
            <w:pPr>
              <w:rPr>
                <w:sz w:val="28"/>
                <w:szCs w:val="28"/>
              </w:rPr>
            </w:pPr>
          </w:p>
        </w:tc>
      </w:tr>
      <w:tr w:rsidR="007D3965" w14:paraId="16D6CB0F" w14:textId="77777777" w:rsidTr="007D3965">
        <w:tc>
          <w:tcPr>
            <w:tcW w:w="1696" w:type="dxa"/>
          </w:tcPr>
          <w:p w14:paraId="67EFEE82" w14:textId="77777777" w:rsidR="007D3965" w:rsidRPr="007D3965" w:rsidRDefault="007D3965" w:rsidP="007D3965">
            <w:pPr>
              <w:rPr>
                <w:sz w:val="28"/>
                <w:szCs w:val="28"/>
              </w:rPr>
            </w:pPr>
            <w:r w:rsidRPr="007D3965">
              <w:rPr>
                <w:sz w:val="28"/>
                <w:szCs w:val="28"/>
              </w:rPr>
              <w:t>Contact email</w:t>
            </w:r>
          </w:p>
        </w:tc>
        <w:tc>
          <w:tcPr>
            <w:tcW w:w="7320" w:type="dxa"/>
          </w:tcPr>
          <w:p w14:paraId="7A9DE7E9" w14:textId="77777777" w:rsidR="007D3965" w:rsidRPr="007D3965" w:rsidRDefault="007D3965" w:rsidP="007D3965">
            <w:pPr>
              <w:rPr>
                <w:sz w:val="28"/>
                <w:szCs w:val="28"/>
              </w:rPr>
            </w:pPr>
          </w:p>
        </w:tc>
      </w:tr>
      <w:tr w:rsidR="007D3965" w14:paraId="7E365EEC" w14:textId="77777777" w:rsidTr="007D3965">
        <w:tc>
          <w:tcPr>
            <w:tcW w:w="1696" w:type="dxa"/>
            <w:vMerge w:val="restart"/>
          </w:tcPr>
          <w:p w14:paraId="4938CA34" w14:textId="77777777" w:rsidR="007D3965" w:rsidRPr="007D3965" w:rsidRDefault="007D3965" w:rsidP="007D3965">
            <w:pPr>
              <w:rPr>
                <w:sz w:val="28"/>
                <w:szCs w:val="28"/>
              </w:rPr>
            </w:pPr>
            <w:r w:rsidRPr="007D3965">
              <w:rPr>
                <w:sz w:val="28"/>
                <w:szCs w:val="28"/>
              </w:rPr>
              <w:t>Attendee Names</w:t>
            </w:r>
          </w:p>
        </w:tc>
        <w:tc>
          <w:tcPr>
            <w:tcW w:w="7320" w:type="dxa"/>
          </w:tcPr>
          <w:p w14:paraId="22B1F8DF" w14:textId="77777777" w:rsidR="007D3965" w:rsidRDefault="007D3965" w:rsidP="007D3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20A53D88" w14:textId="77777777" w:rsidR="007D3965" w:rsidRPr="007D3965" w:rsidRDefault="007D3965" w:rsidP="007D3965">
            <w:pPr>
              <w:rPr>
                <w:sz w:val="28"/>
                <w:szCs w:val="28"/>
              </w:rPr>
            </w:pPr>
          </w:p>
        </w:tc>
      </w:tr>
      <w:tr w:rsidR="007D3965" w14:paraId="341C2DD3" w14:textId="77777777" w:rsidTr="007D3965">
        <w:tc>
          <w:tcPr>
            <w:tcW w:w="1696" w:type="dxa"/>
            <w:vMerge/>
          </w:tcPr>
          <w:p w14:paraId="06E47FBF" w14:textId="77777777" w:rsidR="007D3965" w:rsidRPr="007D3965" w:rsidRDefault="007D3965" w:rsidP="007D3965">
            <w:pPr>
              <w:rPr>
                <w:sz w:val="28"/>
                <w:szCs w:val="28"/>
              </w:rPr>
            </w:pPr>
          </w:p>
        </w:tc>
        <w:tc>
          <w:tcPr>
            <w:tcW w:w="7320" w:type="dxa"/>
          </w:tcPr>
          <w:p w14:paraId="0705672E" w14:textId="77777777" w:rsidR="007D3965" w:rsidRDefault="007D3965" w:rsidP="007D3965">
            <w:pPr>
              <w:rPr>
                <w:sz w:val="28"/>
                <w:szCs w:val="28"/>
              </w:rPr>
            </w:pPr>
          </w:p>
          <w:p w14:paraId="75540A4D" w14:textId="77777777" w:rsidR="007D3965" w:rsidRPr="007D3965" w:rsidRDefault="007D3965" w:rsidP="007D3965">
            <w:pPr>
              <w:rPr>
                <w:sz w:val="28"/>
                <w:szCs w:val="28"/>
              </w:rPr>
            </w:pPr>
          </w:p>
        </w:tc>
      </w:tr>
      <w:tr w:rsidR="007D3965" w14:paraId="6A594CC1" w14:textId="77777777" w:rsidTr="007D3965">
        <w:tc>
          <w:tcPr>
            <w:tcW w:w="1696" w:type="dxa"/>
            <w:vMerge/>
          </w:tcPr>
          <w:p w14:paraId="3816C940" w14:textId="77777777" w:rsidR="007D3965" w:rsidRPr="007D3965" w:rsidRDefault="007D3965" w:rsidP="007D3965">
            <w:pPr>
              <w:rPr>
                <w:sz w:val="28"/>
                <w:szCs w:val="28"/>
              </w:rPr>
            </w:pPr>
          </w:p>
        </w:tc>
        <w:tc>
          <w:tcPr>
            <w:tcW w:w="7320" w:type="dxa"/>
          </w:tcPr>
          <w:p w14:paraId="5D336EAB" w14:textId="77777777" w:rsidR="007D3965" w:rsidRDefault="007D3965" w:rsidP="007D3965">
            <w:pPr>
              <w:rPr>
                <w:sz w:val="28"/>
                <w:szCs w:val="28"/>
              </w:rPr>
            </w:pPr>
          </w:p>
          <w:p w14:paraId="19298ED5" w14:textId="77777777" w:rsidR="007D3965" w:rsidRPr="007D3965" w:rsidRDefault="007D3965" w:rsidP="007D3965">
            <w:pPr>
              <w:rPr>
                <w:sz w:val="28"/>
                <w:szCs w:val="28"/>
              </w:rPr>
            </w:pPr>
          </w:p>
        </w:tc>
      </w:tr>
      <w:tr w:rsidR="007D3965" w14:paraId="2AB8F134" w14:textId="77777777" w:rsidTr="007D3965">
        <w:tc>
          <w:tcPr>
            <w:tcW w:w="1696" w:type="dxa"/>
            <w:vMerge/>
          </w:tcPr>
          <w:p w14:paraId="7EE27DF9" w14:textId="77777777" w:rsidR="007D3965" w:rsidRPr="007D3965" w:rsidRDefault="007D3965" w:rsidP="007D3965">
            <w:pPr>
              <w:rPr>
                <w:sz w:val="28"/>
                <w:szCs w:val="28"/>
              </w:rPr>
            </w:pPr>
          </w:p>
        </w:tc>
        <w:tc>
          <w:tcPr>
            <w:tcW w:w="7320" w:type="dxa"/>
          </w:tcPr>
          <w:p w14:paraId="5207AEF2" w14:textId="77777777" w:rsidR="007D3965" w:rsidRDefault="007D3965" w:rsidP="007D3965">
            <w:pPr>
              <w:rPr>
                <w:sz w:val="28"/>
                <w:szCs w:val="28"/>
              </w:rPr>
            </w:pPr>
          </w:p>
          <w:p w14:paraId="0BCF4C90" w14:textId="77777777" w:rsidR="007D3965" w:rsidRPr="007D3965" w:rsidRDefault="007D3965" w:rsidP="007D3965">
            <w:pPr>
              <w:rPr>
                <w:sz w:val="28"/>
                <w:szCs w:val="28"/>
              </w:rPr>
            </w:pPr>
          </w:p>
        </w:tc>
      </w:tr>
      <w:tr w:rsidR="007D3965" w14:paraId="55A323A9" w14:textId="77777777" w:rsidTr="007D3965">
        <w:tc>
          <w:tcPr>
            <w:tcW w:w="1696" w:type="dxa"/>
            <w:vMerge/>
          </w:tcPr>
          <w:p w14:paraId="140A16E9" w14:textId="77777777" w:rsidR="007D3965" w:rsidRPr="007D3965" w:rsidRDefault="007D3965" w:rsidP="007D3965">
            <w:pPr>
              <w:rPr>
                <w:sz w:val="28"/>
                <w:szCs w:val="28"/>
              </w:rPr>
            </w:pPr>
          </w:p>
        </w:tc>
        <w:tc>
          <w:tcPr>
            <w:tcW w:w="7320" w:type="dxa"/>
          </w:tcPr>
          <w:p w14:paraId="621D92E7" w14:textId="77777777" w:rsidR="007D3965" w:rsidRDefault="007D3965" w:rsidP="007D3965">
            <w:pPr>
              <w:rPr>
                <w:sz w:val="28"/>
                <w:szCs w:val="28"/>
              </w:rPr>
            </w:pPr>
          </w:p>
          <w:p w14:paraId="239992D8" w14:textId="77777777" w:rsidR="007D3965" w:rsidRPr="007D3965" w:rsidRDefault="007D3965" w:rsidP="007D3965">
            <w:pPr>
              <w:rPr>
                <w:sz w:val="28"/>
                <w:szCs w:val="28"/>
              </w:rPr>
            </w:pPr>
          </w:p>
        </w:tc>
      </w:tr>
    </w:tbl>
    <w:p w14:paraId="6E9BF743" w14:textId="77777777" w:rsidR="007D3965" w:rsidRPr="00382214" w:rsidRDefault="007D3965" w:rsidP="007D3965">
      <w:pPr>
        <w:spacing w:after="0" w:line="240" w:lineRule="auto"/>
        <w:rPr>
          <w:sz w:val="24"/>
          <w:szCs w:val="24"/>
        </w:rPr>
      </w:pPr>
      <w:r w:rsidRPr="007D3965">
        <w:rPr>
          <w:sz w:val="24"/>
          <w:szCs w:val="24"/>
        </w:rPr>
        <w:tab/>
      </w:r>
    </w:p>
    <w:sectPr w:rsidR="007D3965" w:rsidRPr="00382214" w:rsidSect="00F22064">
      <w:footerReference w:type="default" r:id="rId14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8188A" w14:textId="77777777" w:rsidR="00FD4AA5" w:rsidRDefault="00FD4AA5" w:rsidP="008E64F3">
      <w:pPr>
        <w:spacing w:after="0" w:line="240" w:lineRule="auto"/>
      </w:pPr>
      <w:r>
        <w:separator/>
      </w:r>
    </w:p>
  </w:endnote>
  <w:endnote w:type="continuationSeparator" w:id="0">
    <w:p w14:paraId="4E913AEE" w14:textId="77777777" w:rsidR="00FD4AA5" w:rsidRDefault="00FD4AA5" w:rsidP="008E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C1C37" w14:textId="77777777" w:rsidR="00DA0702" w:rsidRPr="00382214" w:rsidRDefault="00DA0702" w:rsidP="00382214">
    <w:pPr>
      <w:pStyle w:val="Footer"/>
      <w:jc w:val="right"/>
      <w:rPr>
        <w:b/>
        <w:i/>
        <w:color w:val="1F4E79" w:themeColor="accent1" w:themeShade="80"/>
        <w:sz w:val="24"/>
        <w:szCs w:val="24"/>
      </w:rPr>
    </w:pPr>
    <w:r>
      <w:rPr>
        <w:b/>
        <w:i/>
        <w:color w:val="1F4E79" w:themeColor="accent1" w:themeShade="80"/>
        <w:sz w:val="24"/>
        <w:szCs w:val="24"/>
      </w:rPr>
      <w:t xml:space="preserve">                                                             </w:t>
    </w:r>
    <w:r w:rsidRPr="00382214">
      <w:rPr>
        <w:b/>
        <w:i/>
        <w:color w:val="1F4E79" w:themeColor="accent1" w:themeShade="80"/>
        <w:sz w:val="24"/>
        <w:szCs w:val="24"/>
      </w:rPr>
      <w:t>aucklandliteracy@nzla.org.nz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92B9F" w14:textId="77777777" w:rsidR="00FD4AA5" w:rsidRDefault="00FD4AA5" w:rsidP="008E64F3">
      <w:pPr>
        <w:spacing w:after="0" w:line="240" w:lineRule="auto"/>
      </w:pPr>
      <w:r>
        <w:separator/>
      </w:r>
    </w:p>
  </w:footnote>
  <w:footnote w:type="continuationSeparator" w:id="0">
    <w:p w14:paraId="2DA281CE" w14:textId="77777777" w:rsidR="00FD4AA5" w:rsidRDefault="00FD4AA5" w:rsidP="008E6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7DF8A5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9pt;height:85.5pt;visibility:visible;mso-wrap-style:square" o:bullet="t">
        <v:imagedata r:id="rId1" o:title=""/>
      </v:shape>
    </w:pict>
  </w:numPicBullet>
  <w:abstractNum w:abstractNumId="0" w15:restartNumberingAfterBreak="0">
    <w:nsid w:val="120034E1"/>
    <w:multiLevelType w:val="hybridMultilevel"/>
    <w:tmpl w:val="8C8E8D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5363"/>
    <w:multiLevelType w:val="hybridMultilevel"/>
    <w:tmpl w:val="338CD1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A13CA"/>
    <w:multiLevelType w:val="hybridMultilevel"/>
    <w:tmpl w:val="01440690"/>
    <w:lvl w:ilvl="0" w:tplc="BBD2146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2MLM0Nzc3MjQyMTFT0lEKTi0uzszPAykwqgUA1W37dCwAAAA="/>
  </w:docVars>
  <w:rsids>
    <w:rsidRoot w:val="008E64F3"/>
    <w:rsid w:val="00165030"/>
    <w:rsid w:val="00187B94"/>
    <w:rsid w:val="00197CC5"/>
    <w:rsid w:val="001D20B2"/>
    <w:rsid w:val="0027323E"/>
    <w:rsid w:val="00382214"/>
    <w:rsid w:val="003E2764"/>
    <w:rsid w:val="004B4859"/>
    <w:rsid w:val="004C008E"/>
    <w:rsid w:val="00571A42"/>
    <w:rsid w:val="005819EC"/>
    <w:rsid w:val="005A339B"/>
    <w:rsid w:val="005E555A"/>
    <w:rsid w:val="005F0016"/>
    <w:rsid w:val="00640A16"/>
    <w:rsid w:val="00654AB5"/>
    <w:rsid w:val="006E3509"/>
    <w:rsid w:val="00781AFE"/>
    <w:rsid w:val="007D3965"/>
    <w:rsid w:val="008E64F3"/>
    <w:rsid w:val="00914B30"/>
    <w:rsid w:val="00A349D4"/>
    <w:rsid w:val="00B01845"/>
    <w:rsid w:val="00C04004"/>
    <w:rsid w:val="00C943B3"/>
    <w:rsid w:val="00C97EBF"/>
    <w:rsid w:val="00DA0702"/>
    <w:rsid w:val="00E546A3"/>
    <w:rsid w:val="00E60CF5"/>
    <w:rsid w:val="00F22064"/>
    <w:rsid w:val="00F5275E"/>
    <w:rsid w:val="00FD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53097"/>
  <w15:chartTrackingRefBased/>
  <w15:docId w15:val="{E88B36BF-70FB-4024-ACE7-00377DA1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orayfor">
    <w:name w:val="Hooray for"/>
    <w:basedOn w:val="Normal"/>
    <w:rsid w:val="008E64F3"/>
    <w:pPr>
      <w:spacing w:after="0" w:line="201" w:lineRule="auto"/>
    </w:pPr>
    <w:rPr>
      <w:rFonts w:ascii="Candara" w:eastAsia="Times New Roman" w:hAnsi="Candara" w:cs="Times New Roman"/>
      <w:color w:val="000000"/>
      <w:kern w:val="28"/>
      <w:sz w:val="44"/>
      <w:szCs w:val="4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6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4F3"/>
  </w:style>
  <w:style w:type="paragraph" w:styleId="Footer">
    <w:name w:val="footer"/>
    <w:basedOn w:val="Normal"/>
    <w:link w:val="FooterChar"/>
    <w:uiPriority w:val="99"/>
    <w:unhideWhenUsed/>
    <w:rsid w:val="008E6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4F3"/>
  </w:style>
  <w:style w:type="paragraph" w:styleId="ListParagraph">
    <w:name w:val="List Paragraph"/>
    <w:basedOn w:val="Normal"/>
    <w:uiPriority w:val="34"/>
    <w:qFormat/>
    <w:rsid w:val="008E64F3"/>
    <w:pPr>
      <w:ind w:left="720"/>
      <w:contextualSpacing/>
    </w:pPr>
  </w:style>
  <w:style w:type="table" w:styleId="TableGrid">
    <w:name w:val="Table Grid"/>
    <w:basedOn w:val="TableNormal"/>
    <w:uiPriority w:val="39"/>
    <w:rsid w:val="007D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39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08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F001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97EBF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3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akldlitasso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bit.ly/2RYw06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ucklandliteracy@nzla.org.n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ummerlearningjourney.co.n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Manurewa Central School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rtlit</dc:creator>
  <cp:keywords/>
  <dc:description/>
  <cp:lastModifiedBy>Alice Musuku</cp:lastModifiedBy>
  <cp:revision>2</cp:revision>
  <cp:lastPrinted>2020-02-03T20:54:00Z</cp:lastPrinted>
  <dcterms:created xsi:type="dcterms:W3CDTF">2020-02-28T01:58:00Z</dcterms:created>
  <dcterms:modified xsi:type="dcterms:W3CDTF">2020-02-28T01:58:00Z</dcterms:modified>
</cp:coreProperties>
</file>